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1118E" w14:textId="03CD9355" w:rsidR="00000920" w:rsidRPr="00774582" w:rsidRDefault="00000920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5592C" w:rsidRPr="00774582">
        <w:rPr>
          <w:rFonts w:ascii="Times New Roman" w:hAnsi="Times New Roman" w:cs="Times New Roman"/>
          <w:sz w:val="28"/>
          <w:szCs w:val="28"/>
        </w:rPr>
        <w:t>2</w:t>
      </w:r>
    </w:p>
    <w:p w14:paraId="349E1E71" w14:textId="77777777" w:rsidR="00F36BC6" w:rsidRPr="00774582" w:rsidRDefault="00F36BC6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39E18656" w14:textId="5BAAA976" w:rsidR="00F36BC6" w:rsidRPr="00774582" w:rsidRDefault="00F36BC6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УТВЕРЖДЕН</w:t>
      </w:r>
      <w:r w:rsidR="00AB37C8">
        <w:rPr>
          <w:rFonts w:ascii="Times New Roman" w:hAnsi="Times New Roman" w:cs="Times New Roman"/>
          <w:sz w:val="28"/>
          <w:szCs w:val="28"/>
        </w:rPr>
        <w:t>О</w:t>
      </w:r>
    </w:p>
    <w:p w14:paraId="463B38FF" w14:textId="614DE472" w:rsidR="00000920" w:rsidRPr="00774582" w:rsidRDefault="00275F72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00920" w:rsidRPr="007745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69066241" w14:textId="77777777" w:rsidR="00000920" w:rsidRPr="00774582" w:rsidRDefault="00000920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4F44CBA" w14:textId="77777777" w:rsidR="00000920" w:rsidRPr="00774582" w:rsidRDefault="00000920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</w:t>
      </w:r>
    </w:p>
    <w:p w14:paraId="1B3051BE" w14:textId="77777777" w:rsidR="00000920" w:rsidRPr="00774582" w:rsidRDefault="00000920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район Краснодарского края </w:t>
      </w:r>
    </w:p>
    <w:p w14:paraId="27BC9528" w14:textId="77777777" w:rsidR="00000920" w:rsidRPr="00774582" w:rsidRDefault="00000920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от_____________№_________</w:t>
      </w:r>
    </w:p>
    <w:p w14:paraId="08B2DCAD" w14:textId="77777777" w:rsidR="00000920" w:rsidRPr="00774582" w:rsidRDefault="00000920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1584E7EF" w14:textId="77777777" w:rsidR="00000920" w:rsidRPr="00774582" w:rsidRDefault="00000920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4D758F53" w14:textId="77777777" w:rsidR="006446E9" w:rsidRPr="00774582" w:rsidRDefault="006446E9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7252F3DA" w14:textId="77777777" w:rsidR="00016D68" w:rsidRPr="00774582" w:rsidRDefault="00016D68" w:rsidP="003F51B1">
      <w:pPr>
        <w:pStyle w:val="a3"/>
        <w:tabs>
          <w:tab w:val="left" w:pos="3828"/>
        </w:tabs>
        <w:spacing w:after="0" w:line="240" w:lineRule="auto"/>
        <w:ind w:left="0" w:hanging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14:paraId="59791B9D" w14:textId="74B272A9" w:rsidR="00731B8B" w:rsidRDefault="00016D68" w:rsidP="003F51B1">
      <w:pPr>
        <w:pStyle w:val="a3"/>
        <w:tabs>
          <w:tab w:val="left" w:pos="3828"/>
        </w:tabs>
        <w:spacing w:after="0" w:line="240" w:lineRule="auto"/>
        <w:ind w:left="0" w:hanging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11535">
        <w:rPr>
          <w:rFonts w:ascii="Times New Roman" w:hAnsi="Times New Roman" w:cs="Times New Roman"/>
          <w:b/>
          <w:sz w:val="28"/>
          <w:szCs w:val="28"/>
        </w:rPr>
        <w:t>межведомственной рабочей группе</w:t>
      </w:r>
      <w:r w:rsidRPr="007745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8FB52E" w14:textId="77777777" w:rsidR="00FB1DDA" w:rsidRDefault="00016D68" w:rsidP="003F51B1">
      <w:pPr>
        <w:pStyle w:val="a3"/>
        <w:tabs>
          <w:tab w:val="left" w:pos="3828"/>
        </w:tabs>
        <w:spacing w:after="0" w:line="240" w:lineRule="auto"/>
        <w:ind w:left="0" w:hanging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B37C8">
        <w:rPr>
          <w:rFonts w:ascii="Times New Roman" w:hAnsi="Times New Roman" w:cs="Times New Roman"/>
          <w:b/>
          <w:sz w:val="28"/>
          <w:szCs w:val="28"/>
        </w:rPr>
        <w:t xml:space="preserve">оптимизации процессов по снижению бюрократической </w:t>
      </w:r>
    </w:p>
    <w:p w14:paraId="4864922F" w14:textId="77777777" w:rsidR="00FB1DDA" w:rsidRDefault="00016D68" w:rsidP="003F51B1">
      <w:pPr>
        <w:pStyle w:val="a3"/>
        <w:tabs>
          <w:tab w:val="left" w:pos="3828"/>
        </w:tabs>
        <w:spacing w:after="0" w:line="240" w:lineRule="auto"/>
        <w:ind w:left="0" w:hanging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 xml:space="preserve">нагрузки </w:t>
      </w:r>
      <w:r w:rsidR="00AB37C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74582">
        <w:rPr>
          <w:rFonts w:ascii="Times New Roman" w:hAnsi="Times New Roman" w:cs="Times New Roman"/>
          <w:b/>
          <w:sz w:val="28"/>
          <w:szCs w:val="28"/>
        </w:rPr>
        <w:t xml:space="preserve">педагогических работников муниципальных </w:t>
      </w:r>
    </w:p>
    <w:p w14:paraId="314B841F" w14:textId="2A6842D7" w:rsidR="00AB37C8" w:rsidRDefault="00016D68" w:rsidP="003F51B1">
      <w:pPr>
        <w:pStyle w:val="a3"/>
        <w:tabs>
          <w:tab w:val="left" w:pos="3828"/>
        </w:tabs>
        <w:spacing w:after="0" w:line="240" w:lineRule="auto"/>
        <w:ind w:left="0" w:hanging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 xml:space="preserve">образовательных организаций, подведомственных управлению </w:t>
      </w:r>
    </w:p>
    <w:p w14:paraId="0910ABC7" w14:textId="77777777" w:rsidR="00AB37C8" w:rsidRDefault="00016D68" w:rsidP="003F51B1">
      <w:pPr>
        <w:pStyle w:val="a3"/>
        <w:tabs>
          <w:tab w:val="left" w:pos="3828"/>
        </w:tabs>
        <w:spacing w:after="0" w:line="240" w:lineRule="auto"/>
        <w:ind w:left="0" w:hanging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 xml:space="preserve">образованием администрации муниципального </w:t>
      </w:r>
    </w:p>
    <w:p w14:paraId="2FF11929" w14:textId="1F6B1554" w:rsidR="006F63CC" w:rsidRDefault="00016D68" w:rsidP="003F51B1">
      <w:pPr>
        <w:pStyle w:val="a3"/>
        <w:tabs>
          <w:tab w:val="left" w:pos="3828"/>
        </w:tabs>
        <w:spacing w:after="0" w:line="240" w:lineRule="auto"/>
        <w:ind w:left="0" w:hanging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 xml:space="preserve">образования Белореченский муниципальный район </w:t>
      </w:r>
    </w:p>
    <w:p w14:paraId="2E465923" w14:textId="0886A192" w:rsidR="00016D68" w:rsidRPr="00774582" w:rsidRDefault="00016D68" w:rsidP="003F51B1">
      <w:pPr>
        <w:pStyle w:val="a3"/>
        <w:tabs>
          <w:tab w:val="left" w:pos="3828"/>
        </w:tabs>
        <w:spacing w:after="0" w:line="240" w:lineRule="auto"/>
        <w:ind w:left="0" w:hanging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</w:p>
    <w:p w14:paraId="4B277E6A" w14:textId="77777777" w:rsidR="00646BB7" w:rsidRPr="00774582" w:rsidRDefault="00646BB7" w:rsidP="003F51B1">
      <w:pPr>
        <w:pStyle w:val="a3"/>
        <w:tabs>
          <w:tab w:val="left" w:pos="3828"/>
        </w:tabs>
        <w:spacing w:after="0" w:line="240" w:lineRule="auto"/>
        <w:ind w:left="0" w:hanging="1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52985A5" w14:textId="77777777" w:rsidR="00D271E0" w:rsidRPr="00774582" w:rsidRDefault="00016D68" w:rsidP="003F51B1">
      <w:pPr>
        <w:pStyle w:val="a3"/>
        <w:numPr>
          <w:ilvl w:val="0"/>
          <w:numId w:val="6"/>
        </w:num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64F8DC50" w14:textId="77777777" w:rsidR="00016D68" w:rsidRPr="00774582" w:rsidRDefault="00016D68" w:rsidP="00D271E0">
      <w:pPr>
        <w:pStyle w:val="a3"/>
        <w:tabs>
          <w:tab w:val="left" w:pos="3828"/>
        </w:tabs>
        <w:spacing w:after="0" w:line="240" w:lineRule="auto"/>
        <w:ind w:left="348"/>
        <w:rPr>
          <w:rFonts w:ascii="Times New Roman" w:hAnsi="Times New Roman" w:cs="Times New Roman"/>
          <w:bCs/>
          <w:sz w:val="28"/>
          <w:szCs w:val="28"/>
        </w:rPr>
      </w:pPr>
      <w:r w:rsidRPr="0077458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5CB10CF" w14:textId="0E9248F4" w:rsidR="00AB37C8" w:rsidRPr="00AB37C8" w:rsidRDefault="006F63CC" w:rsidP="00AB3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</w:t>
      </w:r>
      <w:r w:rsidR="00731B8B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016D68" w:rsidRPr="00774582">
        <w:rPr>
          <w:rFonts w:ascii="Times New Roman" w:hAnsi="Times New Roman" w:cs="Times New Roman"/>
          <w:sz w:val="28"/>
          <w:szCs w:val="28"/>
        </w:rPr>
        <w:t>о межведомственной рабочей г</w:t>
      </w:r>
      <w:r w:rsidR="00711535">
        <w:rPr>
          <w:rFonts w:ascii="Times New Roman" w:hAnsi="Times New Roman" w:cs="Times New Roman"/>
          <w:sz w:val="28"/>
          <w:szCs w:val="28"/>
        </w:rPr>
        <w:t>руппе</w:t>
      </w:r>
      <w:r w:rsidR="00AB37C8">
        <w:rPr>
          <w:rFonts w:ascii="Times New Roman" w:hAnsi="Times New Roman" w:cs="Times New Roman"/>
          <w:sz w:val="28"/>
          <w:szCs w:val="28"/>
        </w:rPr>
        <w:t xml:space="preserve"> по оптимизации процессов по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 снижению бюрократической нагрузки </w:t>
      </w:r>
      <w:r w:rsidR="0045592C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>на педагогических работников муниципальных образовательных организаций, подведо</w:t>
      </w:r>
      <w:r w:rsidR="00354172">
        <w:rPr>
          <w:rFonts w:ascii="Times New Roman" w:hAnsi="Times New Roman" w:cs="Times New Roman"/>
          <w:sz w:val="28"/>
          <w:szCs w:val="28"/>
        </w:rPr>
        <w:t>мственных управлению образованием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муниципальный район Краснодарского края </w:t>
      </w:r>
      <w:r w:rsidR="0045592C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(далее – Положение), определяет правовой статус, цель, задачи, состав, </w:t>
      </w:r>
      <w:r w:rsidR="0045592C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порядок формирования, компетенцию, организацию деятельности </w:t>
      </w:r>
      <w:r w:rsidR="0045592C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и документационное обеспечение межведомственной рабочей группы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>по оптимизации процессов и снижению бюрократической нагруз</w:t>
      </w:r>
      <w:r w:rsidR="00731B8B">
        <w:rPr>
          <w:rFonts w:ascii="Times New Roman" w:hAnsi="Times New Roman" w:cs="Times New Roman"/>
          <w:sz w:val="28"/>
          <w:szCs w:val="28"/>
        </w:rPr>
        <w:t xml:space="preserve">ки </w:t>
      </w:r>
      <w:r w:rsidR="00AB37C8">
        <w:rPr>
          <w:rFonts w:ascii="Times New Roman" w:hAnsi="Times New Roman" w:cs="Times New Roman"/>
          <w:sz w:val="28"/>
          <w:szCs w:val="28"/>
        </w:rPr>
        <w:t xml:space="preserve">на педагогических работников муниципальных образовательных организаций, подведомственных управлению </w:t>
      </w:r>
      <w:r w:rsidR="00AB37C8" w:rsidRPr="00AB37C8">
        <w:rPr>
          <w:rFonts w:ascii="Times New Roman" w:hAnsi="Times New Roman" w:cs="Times New Roman"/>
          <w:sz w:val="28"/>
          <w:szCs w:val="28"/>
        </w:rPr>
        <w:t xml:space="preserve">образованием администрации муниципального </w:t>
      </w:r>
    </w:p>
    <w:p w14:paraId="3A28CCF1" w14:textId="6971201C" w:rsidR="00016D68" w:rsidRPr="00774582" w:rsidRDefault="00AB37C8" w:rsidP="00AB37C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7C8">
        <w:rPr>
          <w:rFonts w:ascii="Times New Roman" w:hAnsi="Times New Roman" w:cs="Times New Roman"/>
          <w:sz w:val="28"/>
          <w:szCs w:val="28"/>
        </w:rPr>
        <w:t xml:space="preserve">образования Белореченский муниципальный район Краснодарского края </w:t>
      </w:r>
      <w:r w:rsidR="00731B8B">
        <w:rPr>
          <w:rFonts w:ascii="Times New Roman" w:hAnsi="Times New Roman" w:cs="Times New Roman"/>
          <w:sz w:val="28"/>
          <w:szCs w:val="28"/>
        </w:rPr>
        <w:t>(далее-</w:t>
      </w:r>
      <w:r w:rsidR="00016D68" w:rsidRPr="00774582">
        <w:rPr>
          <w:rFonts w:ascii="Times New Roman" w:hAnsi="Times New Roman" w:cs="Times New Roman"/>
          <w:sz w:val="28"/>
          <w:szCs w:val="28"/>
        </w:rPr>
        <w:t>Межведомственная рабочая группа).</w:t>
      </w:r>
    </w:p>
    <w:p w14:paraId="4A4B1843" w14:textId="418095AB" w:rsidR="00016D68" w:rsidRPr="00774582" w:rsidRDefault="00016D68" w:rsidP="004559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1.2.</w:t>
      </w:r>
      <w:r w:rsidRPr="00774582">
        <w:rPr>
          <w:rFonts w:ascii="Times New Roman" w:hAnsi="Times New Roman" w:cs="Times New Roman"/>
          <w:sz w:val="28"/>
          <w:szCs w:val="28"/>
        </w:rPr>
        <w:tab/>
        <w:t xml:space="preserve"> Межведомственная рабочая группа является коллегиальным совещательным органом, создаваемым в целях обеспечения эффективной межведомственной координации, выработки согласованных решений и создания организационно-методических условий для системного снижения избыточной б</w:t>
      </w:r>
      <w:r w:rsidR="00AB37C8">
        <w:rPr>
          <w:rFonts w:ascii="Times New Roman" w:hAnsi="Times New Roman" w:cs="Times New Roman"/>
          <w:sz w:val="28"/>
          <w:szCs w:val="28"/>
        </w:rPr>
        <w:t>юрократической (документрной</w:t>
      </w:r>
      <w:r w:rsidRPr="00774582">
        <w:rPr>
          <w:rFonts w:ascii="Times New Roman" w:hAnsi="Times New Roman" w:cs="Times New Roman"/>
          <w:sz w:val="28"/>
          <w:szCs w:val="28"/>
        </w:rPr>
        <w:t>) нагрузки на педагогических работников муниципальных образовательных организаций, подведо</w:t>
      </w:r>
      <w:r w:rsidR="00711535">
        <w:rPr>
          <w:rFonts w:ascii="Times New Roman" w:hAnsi="Times New Roman" w:cs="Times New Roman"/>
          <w:sz w:val="28"/>
          <w:szCs w:val="28"/>
        </w:rPr>
        <w:t>мственных управлению образованием</w:t>
      </w:r>
      <w:r w:rsidRPr="0077458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A52B55" w:rsidRPr="00774582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Краснодарского края </w:t>
      </w:r>
      <w:r w:rsidR="00731B8B">
        <w:rPr>
          <w:rFonts w:ascii="Times New Roman" w:hAnsi="Times New Roman" w:cs="Times New Roman"/>
          <w:sz w:val="28"/>
          <w:szCs w:val="28"/>
        </w:rPr>
        <w:t>(далее-</w:t>
      </w:r>
      <w:r w:rsidRPr="00774582">
        <w:rPr>
          <w:rFonts w:ascii="Times New Roman" w:hAnsi="Times New Roman" w:cs="Times New Roman"/>
          <w:sz w:val="28"/>
          <w:szCs w:val="28"/>
        </w:rPr>
        <w:t>образовательные организации).</w:t>
      </w:r>
    </w:p>
    <w:p w14:paraId="3DEE8C98" w14:textId="4537918A" w:rsidR="00016D68" w:rsidRPr="00774582" w:rsidRDefault="00016D68" w:rsidP="004559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lastRenderedPageBreak/>
        <w:t>1.3. В своей деятельности Межведомственная рабочая группа руководствуется Конституцией Российской Федерации, Федеральным законом от 29 декабря 2012 г</w:t>
      </w:r>
      <w:r w:rsidR="00323F76" w:rsidRPr="00774582">
        <w:rPr>
          <w:rFonts w:ascii="Times New Roman" w:hAnsi="Times New Roman" w:cs="Times New Roman"/>
          <w:sz w:val="28"/>
          <w:szCs w:val="28"/>
        </w:rPr>
        <w:t>.</w:t>
      </w:r>
      <w:r w:rsidRPr="00774582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Федерации», иными нормативными правовыми актами Российской Федерации, Краснодарского края, муниципальными правовыми актами администрации муниципального образования</w:t>
      </w:r>
      <w:r w:rsidR="00A52B55" w:rsidRPr="00774582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 края</w:t>
      </w:r>
      <w:r w:rsidRPr="00774582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14:paraId="03947D49" w14:textId="425D7A1D" w:rsidR="00016D68" w:rsidRPr="00774582" w:rsidRDefault="00016D68" w:rsidP="004559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1.4.</w:t>
      </w:r>
      <w:r w:rsidRPr="00774582">
        <w:rPr>
          <w:rFonts w:ascii="Times New Roman" w:hAnsi="Times New Roman" w:cs="Times New Roman"/>
          <w:sz w:val="28"/>
          <w:szCs w:val="28"/>
        </w:rPr>
        <w:tab/>
      </w:r>
      <w:r w:rsidR="00574BC8" w:rsidRPr="00574BC8">
        <w:rPr>
          <w:rFonts w:ascii="Times New Roman" w:hAnsi="Times New Roman" w:cs="Times New Roman"/>
          <w:sz w:val="28"/>
          <w:szCs w:val="28"/>
        </w:rPr>
        <w:t xml:space="preserve"> </w:t>
      </w:r>
      <w:r w:rsidRPr="00774582">
        <w:rPr>
          <w:rFonts w:ascii="Times New Roman" w:hAnsi="Times New Roman" w:cs="Times New Roman"/>
          <w:sz w:val="28"/>
          <w:szCs w:val="28"/>
        </w:rPr>
        <w:t>Решения Межведомственной рабочей группы носят рекомендательный характер и подлежат рассмотрению органами и организациями, представители которых входят в ее состав, в соответствии с их компетенцией.</w:t>
      </w:r>
    </w:p>
    <w:p w14:paraId="729719BB" w14:textId="3D6C8FBF" w:rsidR="00016D68" w:rsidRPr="00774582" w:rsidRDefault="009E2B02" w:rsidP="003F5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C30E53" w14:textId="77777777" w:rsidR="00016D68" w:rsidRPr="00774582" w:rsidRDefault="00016D68" w:rsidP="003F51B1">
      <w:pPr>
        <w:pStyle w:val="a3"/>
        <w:numPr>
          <w:ilvl w:val="0"/>
          <w:numId w:val="6"/>
        </w:num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>Цели и задачи Межведомственной рабочей группы</w:t>
      </w:r>
    </w:p>
    <w:p w14:paraId="3B095581" w14:textId="77777777" w:rsidR="00D271E0" w:rsidRPr="00774582" w:rsidRDefault="00D271E0" w:rsidP="00D271E0">
      <w:pPr>
        <w:pStyle w:val="a3"/>
        <w:tabs>
          <w:tab w:val="left" w:pos="3828"/>
        </w:tabs>
        <w:spacing w:after="0" w:line="240" w:lineRule="auto"/>
        <w:ind w:left="348"/>
        <w:rPr>
          <w:rFonts w:ascii="Times New Roman" w:hAnsi="Times New Roman" w:cs="Times New Roman"/>
          <w:b/>
          <w:sz w:val="28"/>
          <w:szCs w:val="28"/>
        </w:rPr>
      </w:pPr>
    </w:p>
    <w:p w14:paraId="7021F70C" w14:textId="77777777" w:rsidR="00016D68" w:rsidRPr="00774582" w:rsidRDefault="00016D68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2.1. Целями Межведомственной рабочей группы являются:</w:t>
      </w:r>
    </w:p>
    <w:p w14:paraId="620F889C" w14:textId="3EF2CED3" w:rsidR="00016D68" w:rsidRPr="00774582" w:rsidRDefault="00016D68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2.1.1. Системное снижение бюрократической и </w:t>
      </w:r>
      <w:r w:rsidR="00DB6D0A">
        <w:rPr>
          <w:rFonts w:ascii="Times New Roman" w:hAnsi="Times New Roman" w:cs="Times New Roman"/>
          <w:sz w:val="28"/>
          <w:szCs w:val="28"/>
        </w:rPr>
        <w:t xml:space="preserve">документарной </w:t>
      </w:r>
      <w:r w:rsidRPr="00774582">
        <w:rPr>
          <w:rFonts w:ascii="Times New Roman" w:hAnsi="Times New Roman" w:cs="Times New Roman"/>
          <w:sz w:val="28"/>
          <w:szCs w:val="28"/>
        </w:rPr>
        <w:t>нагрузки на педагогических работников муниципальных образовательных организаций, подведо</w:t>
      </w:r>
      <w:r w:rsidR="00EF7CB4" w:rsidRPr="00774582">
        <w:rPr>
          <w:rFonts w:ascii="Times New Roman" w:hAnsi="Times New Roman" w:cs="Times New Roman"/>
          <w:sz w:val="28"/>
          <w:szCs w:val="28"/>
        </w:rPr>
        <w:t>мственных управлению образованием</w:t>
      </w:r>
      <w:r w:rsidRPr="0077458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="00A52B55" w:rsidRPr="00774582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 края</w:t>
      </w:r>
      <w:r w:rsidRPr="00774582">
        <w:rPr>
          <w:rFonts w:ascii="Times New Roman" w:hAnsi="Times New Roman" w:cs="Times New Roman"/>
          <w:sz w:val="28"/>
          <w:szCs w:val="28"/>
        </w:rPr>
        <w:t>.</w:t>
      </w:r>
    </w:p>
    <w:p w14:paraId="08F8AF41" w14:textId="65F562B0" w:rsidR="00016D68" w:rsidRPr="00774582" w:rsidRDefault="00016D68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2.1.2. Проведение комплексного системного анализа существующих </w:t>
      </w:r>
      <w:r w:rsidR="00DB6D0A">
        <w:rPr>
          <w:rFonts w:ascii="Times New Roman" w:hAnsi="Times New Roman" w:cs="Times New Roman"/>
          <w:sz w:val="28"/>
          <w:szCs w:val="28"/>
        </w:rPr>
        <w:t xml:space="preserve">документарных </w:t>
      </w:r>
      <w:r w:rsidRPr="00774582">
        <w:rPr>
          <w:rFonts w:ascii="Times New Roman" w:hAnsi="Times New Roman" w:cs="Times New Roman"/>
          <w:sz w:val="28"/>
          <w:szCs w:val="28"/>
        </w:rPr>
        <w:t xml:space="preserve">и бюрократических процедур, возложенных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 xml:space="preserve">на педагогических работников, включающего в себя инвентаризацию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>и правовую оценку документооборота, форм отчетности, запрашиваемых данных и иных обязанностей непрофильного характера; выявление дублирующих, избыточных и не имеющих прямого нормативного основания функций и требований; оценку временных затрат, связанных с исполнением указанных процедур, и их влияния на основную педагогическую деятельность.</w:t>
      </w:r>
    </w:p>
    <w:p w14:paraId="4767F747" w14:textId="22EFDB8C" w:rsidR="00016D68" w:rsidRPr="00774582" w:rsidRDefault="00016D68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D0A">
        <w:rPr>
          <w:rFonts w:ascii="Times New Roman" w:hAnsi="Times New Roman" w:cs="Times New Roman"/>
          <w:sz w:val="28"/>
          <w:szCs w:val="28"/>
        </w:rPr>
        <w:t>2.1.3. Обеспечение межведомственной координации и соглас</w:t>
      </w:r>
      <w:r w:rsidR="00731B8B" w:rsidRPr="00DB6D0A">
        <w:rPr>
          <w:rFonts w:ascii="Times New Roman" w:hAnsi="Times New Roman" w:cs="Times New Roman"/>
          <w:sz w:val="28"/>
          <w:szCs w:val="28"/>
        </w:rPr>
        <w:t>ования решений между управлением</w:t>
      </w:r>
      <w:r w:rsidRPr="00DB6D0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F7CB4" w:rsidRPr="00DB6D0A">
        <w:rPr>
          <w:rFonts w:ascii="Times New Roman" w:hAnsi="Times New Roman" w:cs="Times New Roman"/>
          <w:sz w:val="28"/>
          <w:szCs w:val="28"/>
        </w:rPr>
        <w:t>ем</w:t>
      </w:r>
      <w:r w:rsidRPr="00DB6D0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="00A52B55" w:rsidRPr="00DB6D0A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 края</w:t>
      </w:r>
      <w:r w:rsidRPr="00DB6D0A">
        <w:rPr>
          <w:rFonts w:ascii="Times New Roman" w:hAnsi="Times New Roman" w:cs="Times New Roman"/>
          <w:sz w:val="28"/>
          <w:szCs w:val="28"/>
        </w:rPr>
        <w:t>,</w:t>
      </w:r>
      <w:r w:rsidRPr="00774582">
        <w:rPr>
          <w:rFonts w:ascii="Times New Roman" w:hAnsi="Times New Roman" w:cs="Times New Roman"/>
          <w:sz w:val="28"/>
          <w:szCs w:val="28"/>
        </w:rPr>
        <w:t xml:space="preserve"> </w:t>
      </w:r>
      <w:r w:rsid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>иными структурным</w:t>
      </w:r>
      <w:r w:rsidR="00DB6D0A">
        <w:rPr>
          <w:rFonts w:ascii="Times New Roman" w:hAnsi="Times New Roman" w:cs="Times New Roman"/>
          <w:sz w:val="28"/>
          <w:szCs w:val="28"/>
        </w:rPr>
        <w:t>и подразделениями администрации</w:t>
      </w:r>
      <w:r w:rsidRPr="00774582">
        <w:rPr>
          <w:rFonts w:ascii="Times New Roman" w:hAnsi="Times New Roman" w:cs="Times New Roman"/>
          <w:sz w:val="28"/>
          <w:szCs w:val="28"/>
        </w:rPr>
        <w:t xml:space="preserve"> </w:t>
      </w:r>
      <w:r w:rsidR="00DB6D0A" w:rsidRPr="00DB6D0A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DB6D0A">
        <w:rPr>
          <w:rFonts w:ascii="Times New Roman" w:hAnsi="Times New Roman" w:cs="Times New Roman"/>
          <w:sz w:val="28"/>
          <w:szCs w:val="28"/>
        </w:rPr>
        <w:t xml:space="preserve">, </w:t>
      </w:r>
      <w:r w:rsidRPr="00774582">
        <w:rPr>
          <w:rFonts w:ascii="Times New Roman" w:hAnsi="Times New Roman" w:cs="Times New Roman"/>
          <w:sz w:val="28"/>
          <w:szCs w:val="28"/>
        </w:rPr>
        <w:t xml:space="preserve">а также территориальными органами федеральных и региональных органов исполнительной власти в целях устранения противоречий в ведомственных требованиях, создания единых (согласованных) подходов к запросам информации и организации проверок, реализации принципа «одного окна» </w:t>
      </w:r>
      <w:r w:rsid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>при взаимодействии образовательных организаций с органами власти.</w:t>
      </w:r>
    </w:p>
    <w:p w14:paraId="7A862E24" w14:textId="77777777" w:rsidR="00016D68" w:rsidRPr="00774582" w:rsidRDefault="00016D68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2.1.4. Подготовка проектов нормативных правовых актов и методических рекомендаций местного уровня, направленных на закрепление перечня обязательной и исключительной документации педагогического работника, установление четких регламентов и сроков предоставления информации.</w:t>
      </w:r>
    </w:p>
    <w:p w14:paraId="08A502A2" w14:textId="7EE607ED" w:rsidR="00A35EEC" w:rsidRPr="00774582" w:rsidRDefault="00016D68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2.1.5. Мониторинг и оценка эффективности реализуемых мероприятий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 xml:space="preserve">на основе ключевых показателей, включая количество сокращенных отчетных форм и документов, фактическое снижение времени, затрачиваемого педагогами </w:t>
      </w:r>
      <w:r w:rsidRPr="00774582">
        <w:rPr>
          <w:rFonts w:ascii="Times New Roman" w:hAnsi="Times New Roman" w:cs="Times New Roman"/>
          <w:sz w:val="28"/>
          <w:szCs w:val="28"/>
        </w:rPr>
        <w:lastRenderedPageBreak/>
        <w:t xml:space="preserve">на непрофильную работу, результаты анкетирования и обратной связи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>от педагогического сообщества.</w:t>
      </w:r>
    </w:p>
    <w:p w14:paraId="3D62B587" w14:textId="7CF5B330" w:rsidR="00016D68" w:rsidRPr="00774582" w:rsidRDefault="00016D68" w:rsidP="00D271E0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2.1.6. Создание постоянного механизма общественного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>и профессионального контроля за уровнем бюрократической нагрузки посредством регулярных консультаций с представителями профессиональных ассоциаций педагогов, организации работы «горячей линии» или иного канала для обращения по вопросам необоснованных требований, публичной отчетности о достигнутых результатах.</w:t>
      </w:r>
    </w:p>
    <w:p w14:paraId="40DAF7F8" w14:textId="77777777" w:rsidR="00323F76" w:rsidRPr="00774582" w:rsidRDefault="00016D68" w:rsidP="00D27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2.1.7. Разработка и утверждение плана мероприятий (дорожной карты)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 xml:space="preserve">по оптимизации и </w:t>
      </w:r>
      <w:r w:rsidR="00D271E0" w:rsidRPr="00774582">
        <w:rPr>
          <w:rFonts w:ascii="Times New Roman" w:hAnsi="Times New Roman" w:cs="Times New Roman"/>
          <w:sz w:val="28"/>
          <w:szCs w:val="28"/>
        </w:rPr>
        <w:t>ц</w:t>
      </w:r>
      <w:r w:rsidRPr="00774582">
        <w:rPr>
          <w:rFonts w:ascii="Times New Roman" w:hAnsi="Times New Roman" w:cs="Times New Roman"/>
          <w:sz w:val="28"/>
          <w:szCs w:val="28"/>
        </w:rPr>
        <w:t>ифровизации процессов в сфере образования на территории муниципального образования</w:t>
      </w:r>
      <w:r w:rsidR="00A52B55" w:rsidRPr="00774582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</w:t>
      </w:r>
      <w:r w:rsidR="00D271E0" w:rsidRPr="00774582">
        <w:rPr>
          <w:rFonts w:ascii="Times New Roman" w:hAnsi="Times New Roman" w:cs="Times New Roman"/>
          <w:sz w:val="28"/>
          <w:szCs w:val="28"/>
        </w:rPr>
        <w:t xml:space="preserve"> </w:t>
      </w:r>
      <w:r w:rsidR="00A52B55" w:rsidRPr="00774582">
        <w:rPr>
          <w:rFonts w:ascii="Times New Roman" w:hAnsi="Times New Roman" w:cs="Times New Roman"/>
          <w:sz w:val="28"/>
          <w:szCs w:val="28"/>
        </w:rPr>
        <w:t>края</w:t>
      </w:r>
      <w:r w:rsidRPr="00774582">
        <w:rPr>
          <w:rFonts w:ascii="Times New Roman" w:hAnsi="Times New Roman" w:cs="Times New Roman"/>
          <w:sz w:val="28"/>
          <w:szCs w:val="28"/>
        </w:rPr>
        <w:t xml:space="preserve">, предусматривающего: </w:t>
      </w:r>
    </w:p>
    <w:p w14:paraId="438DE598" w14:textId="54F2021D" w:rsidR="00323F76" w:rsidRPr="00774582" w:rsidRDefault="003B11F9" w:rsidP="00D27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D68" w:rsidRPr="00774582">
        <w:rPr>
          <w:rFonts w:ascii="Times New Roman" w:hAnsi="Times New Roman" w:cs="Times New Roman"/>
          <w:sz w:val="28"/>
          <w:szCs w:val="28"/>
        </w:rPr>
        <w:t>упразднение</w:t>
      </w:r>
      <w:r w:rsidR="00D271E0" w:rsidRPr="00774582">
        <w:rPr>
          <w:rFonts w:ascii="Times New Roman" w:hAnsi="Times New Roman" w:cs="Times New Roman"/>
          <w:sz w:val="28"/>
          <w:szCs w:val="28"/>
        </w:rPr>
        <w:t xml:space="preserve"> н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ерегламентированных и дублирующих процедур; </w:t>
      </w:r>
    </w:p>
    <w:p w14:paraId="694930A5" w14:textId="5E6747FD" w:rsidR="00323F76" w:rsidRPr="00774582" w:rsidRDefault="003B11F9" w:rsidP="00D27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внедрение механизмов межведомственного электронного взаимодействия для автоматического заполнения отчетных форм; </w:t>
      </w:r>
    </w:p>
    <w:p w14:paraId="10306E52" w14:textId="1FA35B37" w:rsidR="00323F76" w:rsidRPr="00774582" w:rsidRDefault="003B11F9" w:rsidP="00D27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стандартизацию и унификацию обязательной документации; </w:t>
      </w:r>
    </w:p>
    <w:p w14:paraId="0EDACA1F" w14:textId="2BFA02D2" w:rsidR="00016D68" w:rsidRPr="00774582" w:rsidRDefault="003B11F9" w:rsidP="00D27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D68" w:rsidRPr="00774582">
        <w:rPr>
          <w:rFonts w:ascii="Times New Roman" w:hAnsi="Times New Roman" w:cs="Times New Roman"/>
          <w:sz w:val="28"/>
          <w:szCs w:val="28"/>
        </w:rPr>
        <w:t>консолидацию и сокращение количества проверок и контрольно-надзорных мероприятий в отношении педагогических работников.</w:t>
      </w:r>
    </w:p>
    <w:p w14:paraId="7A88C513" w14:textId="77777777" w:rsidR="00016D68" w:rsidRPr="00774582" w:rsidRDefault="00016D68" w:rsidP="00D271E0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2.2. Задачами Межведомственной рабочей группы являются:</w:t>
      </w:r>
    </w:p>
    <w:p w14:paraId="33179C50" w14:textId="77777777" w:rsidR="00323F76" w:rsidRPr="00774582" w:rsidRDefault="00016D68" w:rsidP="00D271E0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2.2.1. Проведение комплексного мониторинга и системного анализа процессов документооборота, отчетности и иных административных процедур, исполняемых педагогическими работниками, в том числе: </w:t>
      </w:r>
    </w:p>
    <w:p w14:paraId="137AC069" w14:textId="65F625B2" w:rsidR="00323F76" w:rsidRPr="00774582" w:rsidRDefault="003B11F9" w:rsidP="00D271E0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идентификация дублирующих, избыточных и не предусмотренных действующим законодательством обязанностей по подготовке документов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и отчетов; </w:t>
      </w:r>
    </w:p>
    <w:p w14:paraId="5A278082" w14:textId="54E89ED3" w:rsidR="00323F76" w:rsidRPr="00774582" w:rsidRDefault="003B11F9" w:rsidP="00D271E0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анализ обоснованности и периодичности предоставления запрашиваемой информации; </w:t>
      </w:r>
    </w:p>
    <w:p w14:paraId="6BFD647C" w14:textId="6F0635E9" w:rsidR="00016D68" w:rsidRPr="00774582" w:rsidRDefault="003B11F9" w:rsidP="00D271E0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D68" w:rsidRPr="00774582">
        <w:rPr>
          <w:rFonts w:ascii="Times New Roman" w:hAnsi="Times New Roman" w:cs="Times New Roman"/>
          <w:sz w:val="28"/>
          <w:szCs w:val="28"/>
        </w:rPr>
        <w:t>оценка временных затрат на выполнение административно-управленческих функций.</w:t>
      </w:r>
    </w:p>
    <w:p w14:paraId="7304C92D" w14:textId="1249BA7A" w:rsidR="00016D68" w:rsidRPr="00774582" w:rsidRDefault="00016D68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2.2.2. Разработка, согласование и внесение в установленном порядке предложений по оптимизации и стандартизации форм внутренней отчетности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организациях, сокращению количества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>и упрощению содержания документов, обязательных для ведения педагогическими работник</w:t>
      </w:r>
      <w:r w:rsidR="006F63CC">
        <w:rPr>
          <w:rFonts w:ascii="Times New Roman" w:hAnsi="Times New Roman" w:cs="Times New Roman"/>
          <w:sz w:val="28"/>
          <w:szCs w:val="28"/>
        </w:rPr>
        <w:t>ами; внедрению принципов риско-</w:t>
      </w:r>
      <w:r w:rsidRPr="00774582">
        <w:rPr>
          <w:rFonts w:ascii="Times New Roman" w:hAnsi="Times New Roman" w:cs="Times New Roman"/>
          <w:sz w:val="28"/>
          <w:szCs w:val="28"/>
        </w:rPr>
        <w:t xml:space="preserve">ориентированного подхода при организации проверочных и контрольных мероприятий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>в отношении педагогических работников; цифровизации процессов сбора, обработки и представления информации; максимальному использованию возможностей государственных информационных систем и электронного документооборота для исключения дублирования данных на бумажных носителях.</w:t>
      </w:r>
    </w:p>
    <w:p w14:paraId="2DEDC6DE" w14:textId="32F8C62C" w:rsidR="00016D68" w:rsidRPr="00774582" w:rsidRDefault="003B11F9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</w:t>
      </w:r>
      <w:r w:rsidR="00016D68" w:rsidRPr="00774582">
        <w:rPr>
          <w:rFonts w:ascii="Times New Roman" w:hAnsi="Times New Roman" w:cs="Times New Roman"/>
          <w:sz w:val="28"/>
          <w:szCs w:val="28"/>
        </w:rPr>
        <w:t>. Подготовка рекомендаций для руководителей муниципальных образовательных организаций и спе</w:t>
      </w:r>
      <w:r w:rsidR="00EF7CB4" w:rsidRPr="00774582">
        <w:rPr>
          <w:rFonts w:ascii="Times New Roman" w:hAnsi="Times New Roman" w:cs="Times New Roman"/>
          <w:sz w:val="28"/>
          <w:szCs w:val="28"/>
        </w:rPr>
        <w:t>циалистов управления образованием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3E4F89" w:rsidRPr="00774582">
        <w:rPr>
          <w:rFonts w:ascii="Times New Roman" w:hAnsi="Times New Roman" w:cs="Times New Roman"/>
          <w:sz w:val="28"/>
          <w:szCs w:val="28"/>
        </w:rPr>
        <w:t>Бел</w:t>
      </w:r>
      <w:r w:rsidR="00EF7CB4" w:rsidRPr="00774582">
        <w:rPr>
          <w:rFonts w:ascii="Times New Roman" w:hAnsi="Times New Roman" w:cs="Times New Roman"/>
          <w:sz w:val="28"/>
          <w:szCs w:val="28"/>
        </w:rPr>
        <w:t>ореченский муниципальный район К</w:t>
      </w:r>
      <w:r w:rsidR="003E4F89" w:rsidRPr="00774582">
        <w:rPr>
          <w:rFonts w:ascii="Times New Roman" w:hAnsi="Times New Roman" w:cs="Times New Roman"/>
          <w:sz w:val="28"/>
          <w:szCs w:val="28"/>
        </w:rPr>
        <w:t xml:space="preserve">раснодарского края 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по устранению практики нерегламентированного запроса информации у педагогических работников, по совершенствованию </w:t>
      </w:r>
      <w:r w:rsidR="00016D68" w:rsidRPr="00774582">
        <w:rPr>
          <w:rFonts w:ascii="Times New Roman" w:hAnsi="Times New Roman" w:cs="Times New Roman"/>
          <w:sz w:val="28"/>
          <w:szCs w:val="28"/>
        </w:rPr>
        <w:lastRenderedPageBreak/>
        <w:t xml:space="preserve">внутреннего контроля за соблюдением установленных требований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>к документообороту, по организации разъяснительной работы о пределах должностных обязанностей педагогических работников.</w:t>
      </w:r>
    </w:p>
    <w:p w14:paraId="15F2FCD5" w14:textId="7683F8E7" w:rsidR="00016D68" w:rsidRPr="00774582" w:rsidRDefault="003B11F9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="00016D68" w:rsidRPr="00774582">
        <w:rPr>
          <w:rFonts w:ascii="Times New Roman" w:hAnsi="Times New Roman" w:cs="Times New Roman"/>
          <w:sz w:val="28"/>
          <w:szCs w:val="28"/>
        </w:rPr>
        <w:t>. Межведомственное взаимодействие с иными органами местного самоуправления, территориальными подразделениями федеральных органов исполнительной власти (Рособрнадзор, Роструд, Роспотребнадзор и др.) в части согласования подходов к запрашиваемой у образовательных организаций информации, выработки единых (стандартизированных) форм представления сведений, обязательных в соответствии с законодательством, инициирования совместных предложений на региональный и федеральный уровень по отмене устаревших и избыточных форм отчетности.</w:t>
      </w:r>
    </w:p>
    <w:p w14:paraId="25DA241D" w14:textId="217AD36B" w:rsidR="00016D68" w:rsidRPr="00774582" w:rsidRDefault="003B11F9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2.2.5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. Обобщение и распространение положительного опыта муниципальных образовательных организаций по применению эффективных механизмов организации труда, снижающих непрофильную нагрузку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>на педагогических работников.</w:t>
      </w:r>
    </w:p>
    <w:p w14:paraId="3CA830DF" w14:textId="16BADFE7" w:rsidR="00016D68" w:rsidRDefault="003B11F9" w:rsidP="003F51B1">
      <w:pPr>
        <w:pStyle w:val="a3"/>
        <w:tabs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2.2.6</w:t>
      </w:r>
      <w:r w:rsidR="00016D68" w:rsidRPr="00774582">
        <w:rPr>
          <w:rFonts w:ascii="Times New Roman" w:hAnsi="Times New Roman" w:cs="Times New Roman"/>
          <w:sz w:val="28"/>
          <w:szCs w:val="28"/>
        </w:rPr>
        <w:t>. Оценка эффективности реализованных мероприятий по снижению бюрократической нагрузки и подготовка периодических информационно-аналитических отчетов о результатах своей деятельности.</w:t>
      </w:r>
    </w:p>
    <w:p w14:paraId="1B67A7AA" w14:textId="77777777" w:rsidR="00016D68" w:rsidRPr="00774582" w:rsidRDefault="00016D68" w:rsidP="00323F76">
      <w:pPr>
        <w:pStyle w:val="a3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97F7A0" w14:textId="77777777" w:rsidR="003E4F89" w:rsidRPr="00774582" w:rsidRDefault="00016D68" w:rsidP="00323F76">
      <w:pPr>
        <w:pStyle w:val="a3"/>
        <w:numPr>
          <w:ilvl w:val="0"/>
          <w:numId w:val="6"/>
        </w:numPr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>Состав и функции Межведомственной рабочей группы</w:t>
      </w:r>
    </w:p>
    <w:p w14:paraId="4B03B148" w14:textId="77777777" w:rsidR="00D271E0" w:rsidRPr="00774582" w:rsidRDefault="00D271E0" w:rsidP="00323F76">
      <w:pPr>
        <w:pStyle w:val="a3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B4F03E" w14:textId="7B6ADEB7" w:rsidR="003E4F89" w:rsidRPr="00774582" w:rsidRDefault="00323F76" w:rsidP="00323F76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 </w:t>
      </w:r>
      <w:r w:rsidR="00016D68" w:rsidRPr="00774582">
        <w:rPr>
          <w:rFonts w:ascii="Times New Roman" w:hAnsi="Times New Roman" w:cs="Times New Roman"/>
          <w:sz w:val="28"/>
          <w:szCs w:val="28"/>
        </w:rPr>
        <w:t>Межведомственная рабочая группа формируется из председателя, заместителя председателя</w:t>
      </w:r>
      <w:r w:rsidR="003B11F9">
        <w:rPr>
          <w:rFonts w:ascii="Times New Roman" w:hAnsi="Times New Roman" w:cs="Times New Roman"/>
          <w:sz w:val="28"/>
          <w:szCs w:val="28"/>
        </w:rPr>
        <w:t>, секретаря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 и членов Межведомственной рабочей группы. </w:t>
      </w:r>
    </w:p>
    <w:p w14:paraId="2371799B" w14:textId="20C8BE49" w:rsidR="00016D68" w:rsidRPr="00774582" w:rsidRDefault="00323F76" w:rsidP="00323F76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 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К участию в работе Межведомственной рабочей группы </w:t>
      </w:r>
      <w:r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при необходимости могут быть привлечены эксперты и специалисты </w:t>
      </w:r>
      <w:r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>по вопросам, относящимся к ее деятельности, не являющиеся ее членами.</w:t>
      </w:r>
    </w:p>
    <w:p w14:paraId="5352E52E" w14:textId="1DB0186C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3.3</w:t>
      </w:r>
      <w:r w:rsidR="00016D68" w:rsidRPr="00774582">
        <w:rPr>
          <w:rFonts w:ascii="Times New Roman" w:hAnsi="Times New Roman" w:cs="Times New Roman"/>
          <w:sz w:val="28"/>
          <w:szCs w:val="28"/>
        </w:rPr>
        <w:t>. Состав Межведомственной рабочей группы утверждается постановлением администрации муниципального образования</w:t>
      </w:r>
      <w:r w:rsidRPr="00774582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 края</w:t>
      </w:r>
      <w:r w:rsidR="00016D68" w:rsidRPr="00774582">
        <w:rPr>
          <w:rFonts w:ascii="Times New Roman" w:hAnsi="Times New Roman" w:cs="Times New Roman"/>
          <w:sz w:val="28"/>
          <w:szCs w:val="28"/>
        </w:rPr>
        <w:t>.</w:t>
      </w:r>
    </w:p>
    <w:p w14:paraId="2E2F068E" w14:textId="77777777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3.4</w:t>
      </w:r>
      <w:r w:rsidR="00016D68" w:rsidRPr="00774582">
        <w:rPr>
          <w:rFonts w:ascii="Times New Roman" w:hAnsi="Times New Roman" w:cs="Times New Roman"/>
          <w:sz w:val="28"/>
          <w:szCs w:val="28"/>
        </w:rPr>
        <w:t>. Межведомственная рабочая группа осуществляет следующие функции:</w:t>
      </w:r>
    </w:p>
    <w:p w14:paraId="5D1B3E31" w14:textId="2D6D78CE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3.4</w:t>
      </w:r>
      <w:r w:rsidR="00016D68" w:rsidRPr="00774582">
        <w:rPr>
          <w:rFonts w:ascii="Times New Roman" w:hAnsi="Times New Roman" w:cs="Times New Roman"/>
          <w:sz w:val="28"/>
          <w:szCs w:val="28"/>
        </w:rPr>
        <w:t>.1.</w:t>
      </w:r>
      <w:r w:rsidR="00016D68" w:rsidRPr="00774582">
        <w:rPr>
          <w:rFonts w:ascii="Times New Roman" w:hAnsi="Times New Roman" w:cs="Times New Roman"/>
          <w:sz w:val="28"/>
          <w:szCs w:val="28"/>
        </w:rPr>
        <w:tab/>
        <w:t xml:space="preserve">Председатель Межведомственной рабочей группы осуществляет непосредственное руководство ее деятельностью. В отсутствие председателя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>его обязанности исполняет заместитель председателя.</w:t>
      </w:r>
    </w:p>
    <w:p w14:paraId="792DB803" w14:textId="00751CF7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3.4</w:t>
      </w:r>
      <w:r w:rsidR="00016D68" w:rsidRPr="00774582">
        <w:rPr>
          <w:rFonts w:ascii="Times New Roman" w:hAnsi="Times New Roman" w:cs="Times New Roman"/>
          <w:sz w:val="28"/>
          <w:szCs w:val="28"/>
        </w:rPr>
        <w:t>.2.</w:t>
      </w:r>
      <w:r w:rsidR="00016D68" w:rsidRPr="00774582">
        <w:rPr>
          <w:rFonts w:ascii="Times New Roman" w:hAnsi="Times New Roman" w:cs="Times New Roman"/>
          <w:sz w:val="28"/>
          <w:szCs w:val="28"/>
        </w:rPr>
        <w:tab/>
        <w:t xml:space="preserve">Заседания Межведомственной рабочей группы ведет председатель либо заместитель председателя, который также организует подготовку </w:t>
      </w:r>
      <w:r w:rsidR="00323F76" w:rsidRPr="00774582">
        <w:rPr>
          <w:rFonts w:ascii="Times New Roman" w:hAnsi="Times New Roman" w:cs="Times New Roman"/>
          <w:sz w:val="28"/>
          <w:szCs w:val="28"/>
        </w:rPr>
        <w:br/>
      </w:r>
      <w:r w:rsidR="00016D68" w:rsidRPr="00774582">
        <w:rPr>
          <w:rFonts w:ascii="Times New Roman" w:hAnsi="Times New Roman" w:cs="Times New Roman"/>
          <w:sz w:val="28"/>
          <w:szCs w:val="28"/>
        </w:rPr>
        <w:t>и проведение заседаний в соответс</w:t>
      </w:r>
      <w:r w:rsidR="00F87833">
        <w:rPr>
          <w:rFonts w:ascii="Times New Roman" w:hAnsi="Times New Roman" w:cs="Times New Roman"/>
          <w:sz w:val="28"/>
          <w:szCs w:val="28"/>
        </w:rPr>
        <w:t>твии с требованиями настоящего П</w:t>
      </w:r>
      <w:r w:rsidR="00016D68" w:rsidRPr="00774582">
        <w:rPr>
          <w:rFonts w:ascii="Times New Roman" w:hAnsi="Times New Roman" w:cs="Times New Roman"/>
          <w:sz w:val="28"/>
          <w:szCs w:val="28"/>
        </w:rPr>
        <w:t>оложения. Это включает подготовку необходимых для рассмотрения на заседаниях информационно-аналитических и иных материалов, а также проектов решений.</w:t>
      </w:r>
    </w:p>
    <w:p w14:paraId="69F93F9A" w14:textId="77777777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3.4</w:t>
      </w:r>
      <w:r w:rsidR="00016D68" w:rsidRPr="00774582">
        <w:rPr>
          <w:rFonts w:ascii="Times New Roman" w:hAnsi="Times New Roman" w:cs="Times New Roman"/>
          <w:sz w:val="28"/>
          <w:szCs w:val="28"/>
        </w:rPr>
        <w:t>.3.</w:t>
      </w:r>
      <w:r w:rsidR="00016D68" w:rsidRPr="00774582">
        <w:rPr>
          <w:rFonts w:ascii="Times New Roman" w:hAnsi="Times New Roman" w:cs="Times New Roman"/>
          <w:sz w:val="28"/>
          <w:szCs w:val="28"/>
        </w:rPr>
        <w:tab/>
        <w:t>Заседания проводятся по мере необходимости, но не реже 2 (двух) раз в год.</w:t>
      </w:r>
    </w:p>
    <w:p w14:paraId="1A09E22C" w14:textId="77777777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3.4</w:t>
      </w:r>
      <w:r w:rsidR="00016D68" w:rsidRPr="00774582">
        <w:rPr>
          <w:rFonts w:ascii="Times New Roman" w:hAnsi="Times New Roman" w:cs="Times New Roman"/>
          <w:sz w:val="28"/>
          <w:szCs w:val="28"/>
        </w:rPr>
        <w:t>.4.</w:t>
      </w:r>
      <w:r w:rsidR="00016D68" w:rsidRPr="00774582">
        <w:rPr>
          <w:rFonts w:ascii="Times New Roman" w:hAnsi="Times New Roman" w:cs="Times New Roman"/>
          <w:sz w:val="28"/>
          <w:szCs w:val="28"/>
        </w:rPr>
        <w:tab/>
        <w:t>Заседание считается правомочным, если на нем присутствует более половины от установленного состава Межведомственной рабочей группы.</w:t>
      </w:r>
    </w:p>
    <w:p w14:paraId="083662B1" w14:textId="0383AF61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016D68" w:rsidRPr="00774582">
        <w:rPr>
          <w:rFonts w:ascii="Times New Roman" w:hAnsi="Times New Roman" w:cs="Times New Roman"/>
          <w:sz w:val="28"/>
          <w:szCs w:val="28"/>
        </w:rPr>
        <w:t>.5.</w:t>
      </w:r>
      <w:r w:rsidR="00016D68" w:rsidRPr="00774582">
        <w:rPr>
          <w:rFonts w:ascii="Times New Roman" w:hAnsi="Times New Roman" w:cs="Times New Roman"/>
          <w:sz w:val="28"/>
          <w:szCs w:val="28"/>
        </w:rPr>
        <w:tab/>
        <w:t>Решения принимаются простым большинством голосов от числа присутствующих на заседании членов и оформляются протоколом, который подписывает председательствующий на заседании</w:t>
      </w:r>
      <w:r w:rsidR="00F87833">
        <w:rPr>
          <w:rFonts w:ascii="Times New Roman" w:hAnsi="Times New Roman" w:cs="Times New Roman"/>
          <w:sz w:val="28"/>
          <w:szCs w:val="28"/>
        </w:rPr>
        <w:t xml:space="preserve"> и секретарь заседания</w:t>
      </w:r>
      <w:r w:rsidR="00016D68" w:rsidRPr="00774582">
        <w:rPr>
          <w:rFonts w:ascii="Times New Roman" w:hAnsi="Times New Roman" w:cs="Times New Roman"/>
          <w:sz w:val="28"/>
          <w:szCs w:val="28"/>
        </w:rPr>
        <w:t>.</w:t>
      </w:r>
    </w:p>
    <w:p w14:paraId="2974D653" w14:textId="77777777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3.4</w:t>
      </w:r>
      <w:r w:rsidR="00016D68" w:rsidRPr="00774582">
        <w:rPr>
          <w:rFonts w:ascii="Times New Roman" w:hAnsi="Times New Roman" w:cs="Times New Roman"/>
          <w:sz w:val="28"/>
          <w:szCs w:val="28"/>
        </w:rPr>
        <w:t>.6.</w:t>
      </w:r>
      <w:r w:rsidR="00016D68" w:rsidRPr="00774582">
        <w:rPr>
          <w:rFonts w:ascii="Times New Roman" w:hAnsi="Times New Roman" w:cs="Times New Roman"/>
          <w:sz w:val="28"/>
          <w:szCs w:val="28"/>
        </w:rPr>
        <w:tab/>
        <w:t>При равенстве голосов решающим является голос председательствующего на заседании.</w:t>
      </w:r>
    </w:p>
    <w:p w14:paraId="024F0692" w14:textId="5EE5E484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3.4</w:t>
      </w:r>
      <w:r w:rsidR="00016D68" w:rsidRPr="00774582">
        <w:rPr>
          <w:rFonts w:ascii="Times New Roman" w:hAnsi="Times New Roman" w:cs="Times New Roman"/>
          <w:sz w:val="28"/>
          <w:szCs w:val="28"/>
        </w:rPr>
        <w:t>.7.</w:t>
      </w:r>
      <w:r w:rsidR="00016D68" w:rsidRPr="00774582">
        <w:rPr>
          <w:rFonts w:ascii="Times New Roman" w:hAnsi="Times New Roman" w:cs="Times New Roman"/>
          <w:sz w:val="28"/>
          <w:szCs w:val="28"/>
        </w:rPr>
        <w:tab/>
        <w:t>Решения Межведомственной рабочей группы оформляются протоколами и подписываются председателем либо заместителем председателя</w:t>
      </w:r>
      <w:r w:rsidR="00F87833">
        <w:rPr>
          <w:rFonts w:ascii="Times New Roman" w:hAnsi="Times New Roman" w:cs="Times New Roman"/>
          <w:sz w:val="28"/>
          <w:szCs w:val="28"/>
        </w:rPr>
        <w:t>, в отсутствии председателя, и секретарем заседания</w:t>
      </w:r>
      <w:r w:rsidR="00016D68" w:rsidRPr="00774582">
        <w:rPr>
          <w:rFonts w:ascii="Times New Roman" w:hAnsi="Times New Roman" w:cs="Times New Roman"/>
          <w:sz w:val="28"/>
          <w:szCs w:val="28"/>
        </w:rPr>
        <w:t>.</w:t>
      </w:r>
    </w:p>
    <w:p w14:paraId="2CBBCF67" w14:textId="77777777" w:rsidR="00016D68" w:rsidRPr="00774582" w:rsidRDefault="00C433EF" w:rsidP="00323F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3.4</w:t>
      </w:r>
      <w:r w:rsidR="00016D68" w:rsidRPr="00774582">
        <w:rPr>
          <w:rFonts w:ascii="Times New Roman" w:hAnsi="Times New Roman" w:cs="Times New Roman"/>
          <w:sz w:val="28"/>
          <w:szCs w:val="28"/>
        </w:rPr>
        <w:t>.8.</w:t>
      </w:r>
      <w:r w:rsidR="00016D68" w:rsidRPr="00774582">
        <w:rPr>
          <w:rFonts w:ascii="Times New Roman" w:hAnsi="Times New Roman" w:cs="Times New Roman"/>
          <w:sz w:val="28"/>
          <w:szCs w:val="28"/>
        </w:rPr>
        <w:tab/>
        <w:t>Организационно-техническое и информационное обеспечение деятельности Межведомственной рабочей группы осу</w:t>
      </w:r>
      <w:r w:rsidRPr="00774582">
        <w:rPr>
          <w:rFonts w:ascii="Times New Roman" w:hAnsi="Times New Roman" w:cs="Times New Roman"/>
          <w:sz w:val="28"/>
          <w:szCs w:val="28"/>
        </w:rPr>
        <w:t>ществляет управление образованием</w:t>
      </w:r>
      <w:r w:rsidR="00016D68" w:rsidRPr="0077458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Pr="00774582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 края</w:t>
      </w:r>
      <w:r w:rsidR="00016D68" w:rsidRPr="00774582">
        <w:rPr>
          <w:rFonts w:ascii="Times New Roman" w:hAnsi="Times New Roman" w:cs="Times New Roman"/>
          <w:sz w:val="28"/>
          <w:szCs w:val="28"/>
        </w:rPr>
        <w:t>.</w:t>
      </w:r>
    </w:p>
    <w:p w14:paraId="3C107D62" w14:textId="77777777" w:rsidR="00016D68" w:rsidRPr="00774582" w:rsidRDefault="00016D68" w:rsidP="003F5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A6F6B6" w14:textId="77777777" w:rsidR="00016D68" w:rsidRPr="00774582" w:rsidRDefault="00016D68" w:rsidP="00774582">
      <w:pPr>
        <w:pStyle w:val="a3"/>
        <w:numPr>
          <w:ilvl w:val="0"/>
          <w:numId w:val="6"/>
        </w:numPr>
        <w:spacing w:after="0" w:line="240" w:lineRule="auto"/>
        <w:ind w:hanging="6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82">
        <w:rPr>
          <w:rFonts w:ascii="Times New Roman" w:hAnsi="Times New Roman" w:cs="Times New Roman"/>
          <w:b/>
          <w:sz w:val="28"/>
          <w:szCs w:val="28"/>
        </w:rPr>
        <w:t>Права Межведомственной рабочей группы</w:t>
      </w:r>
    </w:p>
    <w:p w14:paraId="2353835A" w14:textId="77777777" w:rsidR="00D271E0" w:rsidRPr="00774582" w:rsidRDefault="00D271E0" w:rsidP="00D271E0">
      <w:pPr>
        <w:pStyle w:val="a3"/>
        <w:spacing w:after="0" w:line="240" w:lineRule="auto"/>
        <w:ind w:left="348"/>
        <w:rPr>
          <w:rFonts w:ascii="Times New Roman" w:hAnsi="Times New Roman" w:cs="Times New Roman"/>
          <w:b/>
          <w:sz w:val="28"/>
          <w:szCs w:val="28"/>
        </w:rPr>
      </w:pPr>
    </w:p>
    <w:p w14:paraId="55E2E85D" w14:textId="5A4DDDD9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4.1.</w:t>
      </w:r>
      <w:r w:rsidRPr="00774582">
        <w:rPr>
          <w:rFonts w:ascii="Times New Roman" w:hAnsi="Times New Roman" w:cs="Times New Roman"/>
          <w:sz w:val="28"/>
          <w:szCs w:val="28"/>
        </w:rPr>
        <w:tab/>
      </w:r>
      <w:r w:rsidR="00774582" w:rsidRPr="00774582">
        <w:rPr>
          <w:rFonts w:ascii="Times New Roman" w:hAnsi="Times New Roman" w:cs="Times New Roman"/>
          <w:sz w:val="28"/>
          <w:szCs w:val="28"/>
        </w:rPr>
        <w:t xml:space="preserve"> </w:t>
      </w:r>
      <w:r w:rsidRPr="00774582">
        <w:rPr>
          <w:rFonts w:ascii="Times New Roman" w:hAnsi="Times New Roman" w:cs="Times New Roman"/>
          <w:sz w:val="28"/>
          <w:szCs w:val="28"/>
        </w:rPr>
        <w:t>Для реализации возложенных задач Межведомственная рабочая группа имеет право:</w:t>
      </w:r>
    </w:p>
    <w:p w14:paraId="7CF91B5D" w14:textId="7E8B9ADC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4.1.1.</w:t>
      </w:r>
      <w:r w:rsidRPr="00774582">
        <w:rPr>
          <w:rFonts w:ascii="Times New Roman" w:hAnsi="Times New Roman" w:cs="Times New Roman"/>
          <w:sz w:val="28"/>
          <w:szCs w:val="28"/>
        </w:rPr>
        <w:tab/>
        <w:t>Запрашивать и получать в установленном порядке от структурных подразделений администрации муниципального образования</w:t>
      </w:r>
      <w:r w:rsidR="00C433EF" w:rsidRPr="00774582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 края</w:t>
      </w:r>
      <w:r w:rsidRPr="00774582">
        <w:rPr>
          <w:rFonts w:ascii="Times New Roman" w:hAnsi="Times New Roman" w:cs="Times New Roman"/>
          <w:sz w:val="28"/>
          <w:szCs w:val="28"/>
        </w:rPr>
        <w:t>, органов местного самоуправления, муниципальных учреждений и организаций, подведо</w:t>
      </w:r>
      <w:r w:rsidR="00F15A11">
        <w:rPr>
          <w:rFonts w:ascii="Times New Roman" w:hAnsi="Times New Roman" w:cs="Times New Roman"/>
          <w:sz w:val="28"/>
          <w:szCs w:val="28"/>
        </w:rPr>
        <w:t>мственных управлению образованием</w:t>
      </w:r>
      <w:r w:rsidRPr="00774582">
        <w:rPr>
          <w:rFonts w:ascii="Times New Roman" w:hAnsi="Times New Roman" w:cs="Times New Roman"/>
          <w:sz w:val="28"/>
          <w:szCs w:val="28"/>
        </w:rPr>
        <w:t>, информацию, документы, материалы и статистические данные, необходимые для осуществления своей деятельности, включая перечни представляемой отчетности, образцы документов и форм, сведения о количестве и характере запросов, направляемых в образовательные организации, аналитические материалы, отражающие временные затраты на выполнение административных функций.</w:t>
      </w:r>
    </w:p>
    <w:p w14:paraId="7B9BA7FB" w14:textId="77777777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4.1.2.</w:t>
      </w:r>
      <w:r w:rsidRPr="00774582">
        <w:rPr>
          <w:rFonts w:ascii="Times New Roman" w:hAnsi="Times New Roman" w:cs="Times New Roman"/>
          <w:sz w:val="28"/>
          <w:szCs w:val="28"/>
        </w:rPr>
        <w:tab/>
        <w:t>Привлекать для участия в своих заседаниях и для получения экспертных заключений должностных лиц администрации муниципального образования, руководителей и специалистов муниципальных образовательных организаций, представителей профессиональных союзов, общественных объединений, научных и иных организаций.</w:t>
      </w:r>
    </w:p>
    <w:p w14:paraId="1D88494A" w14:textId="77777777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4.1.3.</w:t>
      </w:r>
      <w:r w:rsidRPr="00774582">
        <w:rPr>
          <w:rFonts w:ascii="Times New Roman" w:hAnsi="Times New Roman" w:cs="Times New Roman"/>
          <w:sz w:val="28"/>
          <w:szCs w:val="28"/>
        </w:rPr>
        <w:tab/>
        <w:t>Создавать временные экспертные комиссии и группы для детальной проработки отдельных вопросов, входящих в компетенцию Межведомственной рабочей группы.</w:t>
      </w:r>
    </w:p>
    <w:p w14:paraId="10704E2A" w14:textId="77777777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4.1.4.</w:t>
      </w:r>
      <w:r w:rsidRPr="00774582">
        <w:rPr>
          <w:rFonts w:ascii="Times New Roman" w:hAnsi="Times New Roman" w:cs="Times New Roman"/>
          <w:sz w:val="28"/>
          <w:szCs w:val="28"/>
        </w:rPr>
        <w:tab/>
        <w:t>Вносить на рассмотрение главе муниципального образования</w:t>
      </w:r>
      <w:r w:rsidR="00C433EF" w:rsidRPr="00774582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 края</w:t>
      </w:r>
      <w:r w:rsidRPr="00774582">
        <w:rPr>
          <w:rFonts w:ascii="Times New Roman" w:hAnsi="Times New Roman" w:cs="Times New Roman"/>
          <w:sz w:val="28"/>
          <w:szCs w:val="28"/>
        </w:rPr>
        <w:t>, н</w:t>
      </w:r>
      <w:r w:rsidR="00C433EF" w:rsidRPr="00774582">
        <w:rPr>
          <w:rFonts w:ascii="Times New Roman" w:hAnsi="Times New Roman" w:cs="Times New Roman"/>
          <w:sz w:val="28"/>
          <w:szCs w:val="28"/>
        </w:rPr>
        <w:t>ачальнику управления образованием</w:t>
      </w:r>
      <w:r w:rsidR="00EF7CB4" w:rsidRPr="0077458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муниципальны</w:t>
      </w:r>
      <w:r w:rsidR="003F1529" w:rsidRPr="00774582">
        <w:rPr>
          <w:rFonts w:ascii="Times New Roman" w:hAnsi="Times New Roman" w:cs="Times New Roman"/>
          <w:sz w:val="28"/>
          <w:szCs w:val="28"/>
        </w:rPr>
        <w:t>й</w:t>
      </w:r>
      <w:r w:rsidR="00EF7CB4" w:rsidRPr="00774582">
        <w:rPr>
          <w:rFonts w:ascii="Times New Roman" w:hAnsi="Times New Roman" w:cs="Times New Roman"/>
          <w:sz w:val="28"/>
          <w:szCs w:val="28"/>
        </w:rPr>
        <w:t xml:space="preserve"> район Краснодарского края</w:t>
      </w:r>
      <w:r w:rsidRPr="00774582">
        <w:rPr>
          <w:rFonts w:ascii="Times New Roman" w:hAnsi="Times New Roman" w:cs="Times New Roman"/>
          <w:sz w:val="28"/>
          <w:szCs w:val="28"/>
        </w:rPr>
        <w:t>, иным должностным лицам предложения по вопросам, относящимся к ее компетенции, включая проекты правовых актов.</w:t>
      </w:r>
    </w:p>
    <w:p w14:paraId="3F73502A" w14:textId="77777777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4.1.5.</w:t>
      </w:r>
      <w:r w:rsidRPr="00774582">
        <w:rPr>
          <w:rFonts w:ascii="Times New Roman" w:hAnsi="Times New Roman" w:cs="Times New Roman"/>
          <w:sz w:val="28"/>
          <w:szCs w:val="28"/>
        </w:rPr>
        <w:tab/>
        <w:t>Рекомендовать отмену или приостановление действия внутренних распорядительных документов, приводящих к необоснованному увеличению бюрократической нагрузки на педагогических работников.</w:t>
      </w:r>
    </w:p>
    <w:p w14:paraId="45D729DC" w14:textId="77777777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lastRenderedPageBreak/>
        <w:t>4.1.6.</w:t>
      </w:r>
      <w:r w:rsidRPr="00774582">
        <w:rPr>
          <w:rFonts w:ascii="Times New Roman" w:hAnsi="Times New Roman" w:cs="Times New Roman"/>
          <w:sz w:val="28"/>
          <w:szCs w:val="28"/>
        </w:rPr>
        <w:tab/>
        <w:t>Осуществлять контроль за реализацией принятых по ее рекомендациям решений и планов мероприятий.</w:t>
      </w:r>
    </w:p>
    <w:p w14:paraId="6A6DA527" w14:textId="7844C6C3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4.1.7.</w:t>
      </w:r>
      <w:r w:rsidRPr="00774582">
        <w:rPr>
          <w:rFonts w:ascii="Times New Roman" w:hAnsi="Times New Roman" w:cs="Times New Roman"/>
          <w:sz w:val="28"/>
          <w:szCs w:val="28"/>
        </w:rPr>
        <w:tab/>
        <w:t>Инициировать проведение совещаний, круглых столов и иных форм обсуждения с участием представителей педагогического сообщества для выявления проблемных зон и сбора предложений.</w:t>
      </w:r>
    </w:p>
    <w:p w14:paraId="0B65A6E8" w14:textId="77777777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4.1.8.</w:t>
      </w:r>
      <w:r w:rsidRPr="00774582">
        <w:rPr>
          <w:rFonts w:ascii="Times New Roman" w:hAnsi="Times New Roman" w:cs="Times New Roman"/>
          <w:sz w:val="28"/>
          <w:szCs w:val="28"/>
        </w:rPr>
        <w:tab/>
        <w:t>Осуществлять взаимодействие со средствами массовой информации по вопросам освещения реализации основных направлений деятельности Межведомственной рабочей группы.</w:t>
      </w:r>
    </w:p>
    <w:p w14:paraId="55C0CEAC" w14:textId="018A2D7D" w:rsidR="00016D68" w:rsidRPr="00774582" w:rsidRDefault="00016D68" w:rsidP="00774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4.1.9.</w:t>
      </w:r>
      <w:r w:rsidRPr="00774582">
        <w:rPr>
          <w:rFonts w:ascii="Times New Roman" w:hAnsi="Times New Roman" w:cs="Times New Roman"/>
          <w:sz w:val="28"/>
          <w:szCs w:val="28"/>
        </w:rPr>
        <w:tab/>
        <w:t xml:space="preserve">Обращаться в соответствующие органы и организации </w:t>
      </w:r>
      <w:r w:rsidR="00774582" w:rsidRPr="00774582">
        <w:rPr>
          <w:rFonts w:ascii="Times New Roman" w:hAnsi="Times New Roman" w:cs="Times New Roman"/>
          <w:sz w:val="28"/>
          <w:szCs w:val="28"/>
        </w:rPr>
        <w:br/>
      </w:r>
      <w:r w:rsidRPr="00774582">
        <w:rPr>
          <w:rFonts w:ascii="Times New Roman" w:hAnsi="Times New Roman" w:cs="Times New Roman"/>
          <w:sz w:val="28"/>
          <w:szCs w:val="28"/>
        </w:rPr>
        <w:t>с ходатайством о проведении проверок и даче разъяснений по фактам нарушения требований законодательства об оптимизации отчетности.</w:t>
      </w:r>
    </w:p>
    <w:p w14:paraId="60C585C2" w14:textId="77777777" w:rsidR="00016D68" w:rsidRPr="00774582" w:rsidRDefault="00016D68" w:rsidP="003F5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A94530" w14:textId="77777777" w:rsidR="00F6789B" w:rsidRPr="00774582" w:rsidRDefault="00F6789B" w:rsidP="003F5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30E126" w14:textId="77777777" w:rsidR="0045592C" w:rsidRPr="00774582" w:rsidRDefault="0045592C" w:rsidP="00275F72">
      <w:pPr>
        <w:pStyle w:val="a3"/>
        <w:tabs>
          <w:tab w:val="left" w:pos="396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34A0932C" w14:textId="77777777" w:rsidR="00354172" w:rsidRDefault="0045592C" w:rsidP="00275F72">
      <w:pPr>
        <w:pStyle w:val="a3"/>
        <w:tabs>
          <w:tab w:val="left" w:pos="396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2A451F53" w14:textId="55809C85" w:rsidR="0045592C" w:rsidRPr="00774582" w:rsidRDefault="0045592C" w:rsidP="00275F72">
      <w:pPr>
        <w:pStyle w:val="a3"/>
        <w:tabs>
          <w:tab w:val="left" w:pos="396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38CF89EC" w14:textId="77777777" w:rsidR="0045592C" w:rsidRPr="00774582" w:rsidRDefault="0045592C" w:rsidP="00275F72">
      <w:pPr>
        <w:pStyle w:val="a3"/>
        <w:tabs>
          <w:tab w:val="left" w:pos="382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4582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Т.А. Лопатько</w:t>
      </w:r>
    </w:p>
    <w:p w14:paraId="0CEAE340" w14:textId="77777777" w:rsidR="0045592C" w:rsidRPr="00774582" w:rsidRDefault="0045592C" w:rsidP="0045592C">
      <w:pPr>
        <w:pStyle w:val="a3"/>
        <w:tabs>
          <w:tab w:val="left" w:pos="382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BC0E8DE" w14:textId="77777777" w:rsidR="00E84B8A" w:rsidRPr="00774582" w:rsidRDefault="00E84B8A" w:rsidP="004559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84B8A" w:rsidRPr="00774582" w:rsidSect="00FB1DD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D7DE9" w14:textId="77777777" w:rsidR="00265322" w:rsidRDefault="00265322" w:rsidP="00E84B8A">
      <w:pPr>
        <w:spacing w:after="0" w:line="240" w:lineRule="auto"/>
      </w:pPr>
      <w:r>
        <w:separator/>
      </w:r>
    </w:p>
  </w:endnote>
  <w:endnote w:type="continuationSeparator" w:id="0">
    <w:p w14:paraId="7A9C2115" w14:textId="77777777" w:rsidR="00265322" w:rsidRDefault="00265322" w:rsidP="00E84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EA499" w14:textId="77777777" w:rsidR="00265322" w:rsidRDefault="00265322" w:rsidP="00E84B8A">
      <w:pPr>
        <w:spacing w:after="0" w:line="240" w:lineRule="auto"/>
      </w:pPr>
      <w:r>
        <w:separator/>
      </w:r>
    </w:p>
  </w:footnote>
  <w:footnote w:type="continuationSeparator" w:id="0">
    <w:p w14:paraId="3FA6C138" w14:textId="77777777" w:rsidR="00265322" w:rsidRDefault="00265322" w:rsidP="00E84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65469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2F41E78" w14:textId="6104132D" w:rsidR="00CA7F01" w:rsidRPr="00CA7F01" w:rsidRDefault="00CA7F0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A7F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A7F0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A7F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15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A7F0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FD2"/>
    <w:multiLevelType w:val="multilevel"/>
    <w:tmpl w:val="8D52E51A"/>
    <w:lvl w:ilvl="0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16" w:hanging="2160"/>
      </w:pPr>
      <w:rPr>
        <w:rFonts w:hint="default"/>
      </w:rPr>
    </w:lvl>
  </w:abstractNum>
  <w:abstractNum w:abstractNumId="1" w15:restartNumberingAfterBreak="0">
    <w:nsid w:val="11290EC9"/>
    <w:multiLevelType w:val="hybridMultilevel"/>
    <w:tmpl w:val="976A6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C696A"/>
    <w:multiLevelType w:val="hybridMultilevel"/>
    <w:tmpl w:val="15B04EBA"/>
    <w:lvl w:ilvl="0" w:tplc="0FD00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C25FBA"/>
    <w:multiLevelType w:val="hybridMultilevel"/>
    <w:tmpl w:val="92B48A9C"/>
    <w:lvl w:ilvl="0" w:tplc="05E475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D977B57"/>
    <w:multiLevelType w:val="hybridMultilevel"/>
    <w:tmpl w:val="DEA4BF16"/>
    <w:lvl w:ilvl="0" w:tplc="015A35E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7E152DFE"/>
    <w:multiLevelType w:val="hybridMultilevel"/>
    <w:tmpl w:val="39D4E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068423">
    <w:abstractNumId w:val="2"/>
  </w:num>
  <w:num w:numId="2" w16cid:durableId="301933529">
    <w:abstractNumId w:val="1"/>
  </w:num>
  <w:num w:numId="3" w16cid:durableId="327170581">
    <w:abstractNumId w:val="5"/>
  </w:num>
  <w:num w:numId="4" w16cid:durableId="160200760">
    <w:abstractNumId w:val="3"/>
  </w:num>
  <w:num w:numId="5" w16cid:durableId="189995090">
    <w:abstractNumId w:val="4"/>
  </w:num>
  <w:num w:numId="6" w16cid:durableId="24893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DC3"/>
    <w:rsid w:val="00000920"/>
    <w:rsid w:val="00005E6B"/>
    <w:rsid w:val="00016D68"/>
    <w:rsid w:val="00021FF7"/>
    <w:rsid w:val="00064B6F"/>
    <w:rsid w:val="000842CD"/>
    <w:rsid w:val="000F552B"/>
    <w:rsid w:val="00114F40"/>
    <w:rsid w:val="001A3017"/>
    <w:rsid w:val="00223535"/>
    <w:rsid w:val="00242DC3"/>
    <w:rsid w:val="00253609"/>
    <w:rsid w:val="00265322"/>
    <w:rsid w:val="00275F72"/>
    <w:rsid w:val="00323F76"/>
    <w:rsid w:val="00354172"/>
    <w:rsid w:val="003649F8"/>
    <w:rsid w:val="003B11F9"/>
    <w:rsid w:val="003E4F89"/>
    <w:rsid w:val="003F1529"/>
    <w:rsid w:val="003F51B1"/>
    <w:rsid w:val="0045592C"/>
    <w:rsid w:val="004E49CB"/>
    <w:rsid w:val="00545D0C"/>
    <w:rsid w:val="00574BC8"/>
    <w:rsid w:val="00576A80"/>
    <w:rsid w:val="005C6B1A"/>
    <w:rsid w:val="006009C7"/>
    <w:rsid w:val="006446E9"/>
    <w:rsid w:val="00646BB7"/>
    <w:rsid w:val="006F63CC"/>
    <w:rsid w:val="00711535"/>
    <w:rsid w:val="00731B8B"/>
    <w:rsid w:val="00774582"/>
    <w:rsid w:val="007B2F23"/>
    <w:rsid w:val="007D386D"/>
    <w:rsid w:val="007E46D0"/>
    <w:rsid w:val="007F73A7"/>
    <w:rsid w:val="008028B1"/>
    <w:rsid w:val="0082270D"/>
    <w:rsid w:val="00832BCC"/>
    <w:rsid w:val="00876127"/>
    <w:rsid w:val="009E2B02"/>
    <w:rsid w:val="00A35EEC"/>
    <w:rsid w:val="00A52B55"/>
    <w:rsid w:val="00AB37C8"/>
    <w:rsid w:val="00BE7ABB"/>
    <w:rsid w:val="00C433EF"/>
    <w:rsid w:val="00C924F2"/>
    <w:rsid w:val="00CA7F01"/>
    <w:rsid w:val="00CB362A"/>
    <w:rsid w:val="00CE5E1E"/>
    <w:rsid w:val="00D271E0"/>
    <w:rsid w:val="00D37663"/>
    <w:rsid w:val="00D95A4D"/>
    <w:rsid w:val="00DB6D0A"/>
    <w:rsid w:val="00DC27F0"/>
    <w:rsid w:val="00E137A6"/>
    <w:rsid w:val="00E33B46"/>
    <w:rsid w:val="00E70828"/>
    <w:rsid w:val="00E75CB1"/>
    <w:rsid w:val="00E84B8A"/>
    <w:rsid w:val="00EB3743"/>
    <w:rsid w:val="00EF7CB4"/>
    <w:rsid w:val="00F15A11"/>
    <w:rsid w:val="00F36BC6"/>
    <w:rsid w:val="00F6789B"/>
    <w:rsid w:val="00F87833"/>
    <w:rsid w:val="00FB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0FCA"/>
  <w15:chartTrackingRefBased/>
  <w15:docId w15:val="{400B0EA1-DC64-4F1B-B266-CBC9B7F3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7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4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B8A"/>
  </w:style>
  <w:style w:type="paragraph" w:styleId="a6">
    <w:name w:val="footer"/>
    <w:basedOn w:val="a"/>
    <w:link w:val="a7"/>
    <w:uiPriority w:val="99"/>
    <w:unhideWhenUsed/>
    <w:rsid w:val="00E84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4B8A"/>
  </w:style>
  <w:style w:type="paragraph" w:styleId="a8">
    <w:name w:val="Balloon Text"/>
    <w:basedOn w:val="a"/>
    <w:link w:val="a9"/>
    <w:uiPriority w:val="99"/>
    <w:semiHidden/>
    <w:unhideWhenUsed/>
    <w:rsid w:val="00E84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4B8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36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907A6-56B3-41B1-A53A-B46F4DA3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6</Pages>
  <Words>1959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mosk</cp:lastModifiedBy>
  <cp:revision>25</cp:revision>
  <cp:lastPrinted>2026-07-29T13:07:00Z</cp:lastPrinted>
  <dcterms:created xsi:type="dcterms:W3CDTF">2026-03-25T13:41:00Z</dcterms:created>
  <dcterms:modified xsi:type="dcterms:W3CDTF">2026-08-04T14:24:00Z</dcterms:modified>
</cp:coreProperties>
</file>